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B20A9" w:rsidRDefault="00CD5149" w:rsidP="009833F5">
      <w:pPr>
        <w:pStyle w:val="a3"/>
        <w:widowControl w:val="0"/>
        <w:jc w:val="center"/>
        <w:rPr>
          <w:noProof/>
        </w:rPr>
      </w:pPr>
      <w:r w:rsidRPr="00CB20A9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B20A9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B20A9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B20A9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CB20A9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CB20A9">
        <w:rPr>
          <w:sz w:val="32"/>
          <w:szCs w:val="32"/>
        </w:rPr>
        <w:t>АДМИНИСТРАЦИЯ ЗАТО г.</w:t>
      </w:r>
      <w:r w:rsidR="00F440BF" w:rsidRPr="00CB20A9">
        <w:rPr>
          <w:sz w:val="32"/>
          <w:szCs w:val="32"/>
        </w:rPr>
        <w:t xml:space="preserve"> </w:t>
      </w:r>
      <w:r w:rsidRPr="00CB20A9">
        <w:rPr>
          <w:sz w:val="32"/>
          <w:szCs w:val="32"/>
        </w:rPr>
        <w:t>ЖЕЛЕЗНОГОРСК</w:t>
      </w:r>
    </w:p>
    <w:p w:rsidR="008A158F" w:rsidRPr="00CB20A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CB20A9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CB20A9">
        <w:rPr>
          <w:rFonts w:ascii="Arial" w:hAnsi="Arial"/>
          <w:b/>
          <w:sz w:val="36"/>
        </w:rPr>
        <w:t>ПОСТАНОВЛЕНИЕ</w:t>
      </w:r>
    </w:p>
    <w:p w:rsidR="00CC2892" w:rsidRPr="00CB20A9" w:rsidRDefault="00CC2892" w:rsidP="009833F5">
      <w:pPr>
        <w:widowControl w:val="0"/>
      </w:pPr>
    </w:p>
    <w:p w:rsidR="00CC2892" w:rsidRPr="00CB20A9" w:rsidRDefault="00CC2892" w:rsidP="009833F5">
      <w:pPr>
        <w:widowControl w:val="0"/>
      </w:pPr>
    </w:p>
    <w:p w:rsidR="00CC2892" w:rsidRPr="00CB20A9" w:rsidRDefault="00CC2892" w:rsidP="009833F5">
      <w:pPr>
        <w:widowControl w:val="0"/>
      </w:pPr>
    </w:p>
    <w:p w:rsidR="00246459" w:rsidRPr="00CB20A9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CB20A9" w:rsidRDefault="003324C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10.07</w:t>
      </w:r>
      <w:r w:rsidR="00F54B45" w:rsidRPr="00CB20A9">
        <w:rPr>
          <w:rFonts w:ascii="Times New Roman" w:hAnsi="Times New Roman"/>
          <w:sz w:val="28"/>
        </w:rPr>
        <w:t>.</w:t>
      </w:r>
      <w:r w:rsidR="00246459" w:rsidRPr="00CB20A9">
        <w:rPr>
          <w:rFonts w:ascii="Times New Roman" w:hAnsi="Times New Roman"/>
          <w:sz w:val="28"/>
        </w:rPr>
        <w:t>20</w:t>
      </w:r>
      <w:r w:rsidR="00FA6294" w:rsidRPr="00CB20A9">
        <w:rPr>
          <w:rFonts w:ascii="Times New Roman" w:hAnsi="Times New Roman"/>
          <w:sz w:val="28"/>
        </w:rPr>
        <w:t>1</w:t>
      </w:r>
      <w:r w:rsidR="0018261C" w:rsidRPr="00CB20A9">
        <w:rPr>
          <w:rFonts w:ascii="Times New Roman" w:hAnsi="Times New Roman"/>
          <w:sz w:val="28"/>
        </w:rPr>
        <w:t>8</w:t>
      </w:r>
      <w:r w:rsidR="00246459" w:rsidRPr="00CB20A9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CB20A9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</w:t>
      </w:r>
      <w:r w:rsidR="0056149D" w:rsidRPr="00CB20A9">
        <w:rPr>
          <w:rFonts w:ascii="Times New Roman" w:hAnsi="Times New Roman"/>
          <w:sz w:val="28"/>
        </w:rPr>
        <w:t xml:space="preserve">                  </w:t>
      </w:r>
      <w:r w:rsidR="000E6B69" w:rsidRPr="00CB20A9">
        <w:rPr>
          <w:rFonts w:ascii="Times New Roman" w:hAnsi="Times New Roman"/>
          <w:sz w:val="28"/>
        </w:rPr>
        <w:t xml:space="preserve">    </w:t>
      </w:r>
      <w:r w:rsidR="002F764C" w:rsidRPr="00CB20A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1360</w:t>
      </w:r>
    </w:p>
    <w:p w:rsidR="00246459" w:rsidRPr="00CB20A9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CB20A9">
        <w:rPr>
          <w:rFonts w:ascii="Times New Roman" w:hAnsi="Times New Roman"/>
          <w:b/>
          <w:sz w:val="22"/>
          <w:szCs w:val="22"/>
        </w:rPr>
        <w:t>г.</w:t>
      </w:r>
      <w:r w:rsidR="00F440BF" w:rsidRPr="00CB20A9">
        <w:rPr>
          <w:rFonts w:ascii="Times New Roman" w:hAnsi="Times New Roman"/>
          <w:b/>
          <w:sz w:val="22"/>
          <w:szCs w:val="22"/>
        </w:rPr>
        <w:t xml:space="preserve"> </w:t>
      </w:r>
      <w:r w:rsidRPr="00CB20A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B20A9" w:rsidRDefault="00CC2892" w:rsidP="009833F5">
      <w:pPr>
        <w:widowControl w:val="0"/>
      </w:pPr>
    </w:p>
    <w:p w:rsidR="00CC2892" w:rsidRPr="00CB20A9" w:rsidRDefault="00CC2892" w:rsidP="009833F5">
      <w:pPr>
        <w:widowControl w:val="0"/>
      </w:pPr>
    </w:p>
    <w:p w:rsidR="00CC2892" w:rsidRPr="00CB20A9" w:rsidRDefault="00CC2892" w:rsidP="009833F5">
      <w:pPr>
        <w:widowControl w:val="0"/>
        <w:jc w:val="both"/>
      </w:pPr>
    </w:p>
    <w:p w:rsidR="00B63EA8" w:rsidRPr="00CB20A9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CB20A9">
        <w:rPr>
          <w:rFonts w:ascii="Times New Roman" w:hAnsi="Times New Roman"/>
          <w:b w:val="0"/>
          <w:sz w:val="28"/>
          <w:szCs w:val="28"/>
        </w:rPr>
        <w:t xml:space="preserve"> </w:t>
      </w:r>
      <w:r w:rsidRPr="00CB20A9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CB20A9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CB20A9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CB20A9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CB20A9">
        <w:rPr>
          <w:rFonts w:ascii="Times New Roman" w:hAnsi="Times New Roman"/>
          <w:b w:val="0"/>
          <w:sz w:val="28"/>
          <w:szCs w:val="28"/>
        </w:rPr>
        <w:t>ого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CB20A9">
        <w:rPr>
          <w:rFonts w:ascii="Times New Roman" w:hAnsi="Times New Roman"/>
          <w:b w:val="0"/>
          <w:sz w:val="28"/>
          <w:szCs w:val="28"/>
        </w:rPr>
        <w:t>а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CB20A9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</w:t>
      </w:r>
      <w:proofErr w:type="gramStart"/>
      <w:r w:rsidR="009854B1" w:rsidRPr="00CB20A9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9854B1" w:rsidRPr="00CB20A9">
        <w:rPr>
          <w:rFonts w:ascii="Times New Roman" w:hAnsi="Times New Roman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CB20A9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B20A9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CB20A9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B20A9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 w:rsidRPr="00CB20A9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CB20A9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 w:rsidRPr="00CB20A9">
        <w:rPr>
          <w:rFonts w:ascii="Times New Roman" w:hAnsi="Times New Roman"/>
          <w:b w:val="0"/>
          <w:sz w:val="28"/>
          <w:szCs w:val="28"/>
        </w:rPr>
        <w:t>ю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 Администрации ЗАТО г.</w:t>
      </w:r>
      <w:r w:rsidR="001B019A" w:rsidRPr="00CB20A9">
        <w:rPr>
          <w:rFonts w:ascii="Times New Roman" w:hAnsi="Times New Roman"/>
          <w:b w:val="0"/>
          <w:sz w:val="28"/>
          <w:szCs w:val="28"/>
        </w:rPr>
        <w:t xml:space="preserve"> 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CB20A9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CB20A9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CB20A9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hAnsi="Times New Roman"/>
          <w:b w:val="0"/>
          <w:sz w:val="28"/>
          <w:szCs w:val="28"/>
        </w:rPr>
        <w:t>1.1</w:t>
      </w:r>
      <w:r w:rsidR="005E49F3" w:rsidRPr="00CB20A9">
        <w:rPr>
          <w:rFonts w:ascii="Times New Roman" w:hAnsi="Times New Roman"/>
          <w:b w:val="0"/>
          <w:sz w:val="28"/>
          <w:szCs w:val="28"/>
        </w:rPr>
        <w:t>.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 </w:t>
      </w:r>
      <w:r w:rsidR="005E49F3" w:rsidRPr="00CB20A9">
        <w:rPr>
          <w:rFonts w:ascii="Times New Roman" w:hAnsi="Times New Roman"/>
          <w:b w:val="0"/>
          <w:sz w:val="28"/>
          <w:szCs w:val="28"/>
        </w:rPr>
        <w:t>С</w:t>
      </w:r>
      <w:r w:rsidRPr="00CB20A9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CB20A9" w:rsidTr="00FA4D13">
        <w:tc>
          <w:tcPr>
            <w:tcW w:w="3970" w:type="dxa"/>
            <w:vAlign w:val="center"/>
          </w:tcPr>
          <w:p w:rsidR="00FA4D13" w:rsidRPr="00CB20A9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CB20A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CB20A9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CB20A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CB20A9">
              <w:rPr>
                <w:rFonts w:ascii="Times New Roman" w:hAnsi="Times New Roman"/>
                <w:sz w:val="28"/>
                <w:szCs w:val="28"/>
              </w:rPr>
              <w:t>1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114309" w:rsidRPr="00CB20A9">
              <w:rPr>
                <w:rFonts w:ascii="Times New Roman" w:hAnsi="Times New Roman"/>
                <w:sz w:val="28"/>
                <w:szCs w:val="28"/>
              </w:rPr>
              <w:t>24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5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611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757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,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76</w:t>
            </w:r>
            <w:r w:rsidR="00114309" w:rsidRPr="00CB20A9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1</w:t>
            </w:r>
            <w:r w:rsidR="009B6B00" w:rsidRPr="00CB20A9">
              <w:rPr>
                <w:rFonts w:ascii="Times New Roman" w:hAnsi="Times New Roman"/>
                <w:sz w:val="28"/>
                <w:szCs w:val="28"/>
              </w:rPr>
              <w:t>20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127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460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,00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2018 г. — 1</w:t>
            </w:r>
            <w:r w:rsidR="009B6B00" w:rsidRPr="00CB20A9">
              <w:rPr>
                <w:rFonts w:ascii="Times New Roman" w:hAnsi="Times New Roman"/>
                <w:sz w:val="28"/>
                <w:szCs w:val="28"/>
              </w:rPr>
              <w:t>20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 127 460</w:t>
            </w:r>
            <w:r w:rsidR="009B6B00" w:rsidRPr="00CB20A9">
              <w:rPr>
                <w:rFonts w:ascii="Times New Roman" w:hAnsi="Times New Roman"/>
                <w:sz w:val="28"/>
                <w:szCs w:val="28"/>
              </w:rPr>
              <w:t>,00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2020 г. — 0,00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>местного бюджета — 1 12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5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484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 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297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,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76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>рублей в том числе: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0E6B69" w:rsidRPr="00CB20A9">
              <w:rPr>
                <w:rFonts w:ascii="Times New Roman" w:hAnsi="Times New Roman"/>
                <w:sz w:val="28"/>
                <w:szCs w:val="28"/>
              </w:rPr>
              <w:t>46</w:t>
            </w:r>
            <w:r w:rsidR="00BD732B" w:rsidRPr="00CB20A9">
              <w:rPr>
                <w:rFonts w:ascii="Times New Roman" w:hAnsi="Times New Roman"/>
                <w:sz w:val="28"/>
                <w:szCs w:val="28"/>
              </w:rPr>
              <w:t>0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 935</w:t>
            </w:r>
            <w:r w:rsidR="00CE08AD" w:rsidRPr="00CB20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E08AD" w:rsidRPr="00CB20A9">
              <w:rPr>
                <w:rFonts w:ascii="Times New Roman" w:hAnsi="Times New Roman"/>
                <w:sz w:val="28"/>
                <w:szCs w:val="28"/>
              </w:rPr>
              <w:t>283,76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2019 г. — 357 274 507,00 рублей,</w:t>
            </w:r>
          </w:p>
          <w:p w:rsidR="00114309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     2020 г. — 307 274 507,00 рублей,</w:t>
            </w:r>
          </w:p>
          <w:p w:rsidR="00FA4D13" w:rsidRPr="00CB20A9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A9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CB20A9" w:rsidRDefault="005E49F3" w:rsidP="00CE08A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lastRenderedPageBreak/>
        <w:t>1.2.</w:t>
      </w:r>
      <w:r w:rsidR="00FA4D13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А</w:t>
      </w:r>
      <w:r w:rsidR="00FA4D13" w:rsidRPr="00CB20A9">
        <w:rPr>
          <w:rFonts w:ascii="Times New Roman" w:hAnsi="Times New Roman"/>
          <w:sz w:val="28"/>
          <w:szCs w:val="28"/>
        </w:rPr>
        <w:t>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CE08AD" w:rsidRPr="00CB20A9" w:rsidRDefault="00FA4D13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«Общий объем финансирования программы на </w:t>
      </w:r>
      <w:r w:rsidR="00114309" w:rsidRPr="00CB20A9">
        <w:rPr>
          <w:rFonts w:ascii="Times New Roman" w:hAnsi="Times New Roman"/>
          <w:sz w:val="28"/>
          <w:szCs w:val="28"/>
        </w:rPr>
        <w:t xml:space="preserve">2018 – 2020 годы составит </w:t>
      </w:r>
      <w:r w:rsidR="00400228" w:rsidRPr="00CB20A9">
        <w:rPr>
          <w:rFonts w:ascii="Times New Roman" w:hAnsi="Times New Roman"/>
          <w:sz w:val="28"/>
          <w:szCs w:val="28"/>
        </w:rPr>
        <w:fldChar w:fldCharType="begin"/>
      </w:r>
      <w:r w:rsidR="006C24F2" w:rsidRPr="00CB20A9">
        <w:rPr>
          <w:rFonts w:ascii="Times New Roman" w:hAnsi="Times New Roman"/>
          <w:sz w:val="28"/>
          <w:szCs w:val="28"/>
        </w:rPr>
        <w:instrText xml:space="preserve"> AUTOTEXT  "Треугольник 1"  \* MERGEFORMAT </w:instrText>
      </w:r>
      <w:r w:rsidR="00400228" w:rsidRPr="00CB20A9">
        <w:rPr>
          <w:rFonts w:ascii="Times New Roman" w:hAnsi="Times New Roman"/>
          <w:sz w:val="28"/>
          <w:szCs w:val="28"/>
        </w:rPr>
        <w:fldChar w:fldCharType="end"/>
      </w:r>
      <w:r w:rsidR="00CE08AD" w:rsidRPr="00CB20A9">
        <w:rPr>
          <w:rFonts w:ascii="Times New Roman" w:hAnsi="Times New Roman"/>
          <w:sz w:val="28"/>
          <w:szCs w:val="28"/>
        </w:rPr>
        <w:t xml:space="preserve">1 245 611 757,76 рублей, в том числе за счет средств: 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краевого бюджета — 120 127 460,00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том числе: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120 127 460,00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0,00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местного бюджета — 1 125 484 297,76 рублей в том числе: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460 935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283,76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 357 274 507,00 рублей,</w:t>
      </w:r>
    </w:p>
    <w:p w:rsidR="00CE08AD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307 274 507,00 рублей,</w:t>
      </w:r>
    </w:p>
    <w:p w:rsidR="00FA4D13" w:rsidRPr="00CB20A9" w:rsidRDefault="00CE08AD" w:rsidP="00CE08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внебюджетных источников — 0,00 рублей</w:t>
      </w:r>
      <w:proofErr w:type="gramStart"/>
      <w:r w:rsidRPr="00CB20A9">
        <w:rPr>
          <w:rFonts w:ascii="Times New Roman" w:hAnsi="Times New Roman"/>
          <w:sz w:val="28"/>
          <w:szCs w:val="28"/>
        </w:rPr>
        <w:t>.</w:t>
      </w:r>
      <w:r w:rsidR="00FA4D13" w:rsidRPr="00CB20A9">
        <w:rPr>
          <w:rFonts w:ascii="Times New Roman" w:hAnsi="Times New Roman"/>
          <w:sz w:val="28"/>
          <w:szCs w:val="28"/>
        </w:rPr>
        <w:t>».</w:t>
      </w:r>
      <w:proofErr w:type="gramEnd"/>
    </w:p>
    <w:p w:rsidR="00FA4D13" w:rsidRPr="00CB20A9" w:rsidRDefault="00FA4D13" w:rsidP="00CE08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E49F3" w:rsidRPr="00CB20A9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CB20A9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№ 1 </w:t>
      </w:r>
      <w:r w:rsidRPr="00CB20A9">
        <w:rPr>
          <w:rFonts w:ascii="Times New Roman" w:hAnsi="Times New Roman"/>
          <w:sz w:val="28"/>
          <w:szCs w:val="28"/>
        </w:rPr>
        <w:t xml:space="preserve">к </w:t>
      </w:r>
      <w:r w:rsidR="004F6C66" w:rsidRPr="00CB20A9">
        <w:rPr>
          <w:rFonts w:ascii="Times New Roman" w:hAnsi="Times New Roman"/>
          <w:sz w:val="28"/>
          <w:szCs w:val="28"/>
        </w:rPr>
        <w:t>муниципальной программе</w:t>
      </w:r>
      <w:r w:rsidRPr="00CB20A9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CB20A9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CB20A9">
        <w:rPr>
          <w:rFonts w:ascii="Times New Roman" w:hAnsi="Times New Roman"/>
          <w:sz w:val="28"/>
          <w:szCs w:val="28"/>
        </w:rPr>
        <w:t>1).</w:t>
      </w:r>
    </w:p>
    <w:p w:rsidR="00E57EF1" w:rsidRPr="00CB20A9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1.</w:t>
      </w:r>
      <w:r w:rsidR="005E49F3" w:rsidRPr="00CB20A9">
        <w:rPr>
          <w:rFonts w:ascii="Times New Roman" w:hAnsi="Times New Roman"/>
          <w:sz w:val="28"/>
          <w:szCs w:val="28"/>
        </w:rPr>
        <w:t>4.</w:t>
      </w:r>
      <w:r w:rsidRPr="00CB20A9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CB20A9">
        <w:rPr>
          <w:rFonts w:ascii="Times New Roman" w:hAnsi="Times New Roman"/>
          <w:sz w:val="28"/>
          <w:szCs w:val="28"/>
        </w:rPr>
        <w:t>2</w:t>
      </w:r>
      <w:r w:rsidRPr="00CB20A9">
        <w:rPr>
          <w:rFonts w:ascii="Times New Roman" w:hAnsi="Times New Roman"/>
          <w:sz w:val="28"/>
          <w:szCs w:val="28"/>
        </w:rPr>
        <w:t>).</w:t>
      </w:r>
    </w:p>
    <w:p w:rsidR="00BD732B" w:rsidRPr="00CB20A9" w:rsidRDefault="00BD732B" w:rsidP="00BD732B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5E49F3"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</w:t>
      </w:r>
      <w:proofErr w:type="gramStart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3.1 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CB20A9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CB20A9">
        <w:rPr>
          <w:rFonts w:ascii="Times New Roman" w:hAnsi="Times New Roman"/>
          <w:b w:val="0"/>
          <w:sz w:val="28"/>
          <w:szCs w:val="28"/>
        </w:rPr>
        <w:t>:</w:t>
      </w:r>
    </w:p>
    <w:p w:rsidR="00BD732B" w:rsidRPr="00CB20A9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1.5.1.</w:t>
      </w:r>
      <w:r w:rsidR="00BD732B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С</w:t>
      </w:r>
      <w:r w:rsidR="00BD732B" w:rsidRPr="00CB20A9">
        <w:rPr>
          <w:rFonts w:ascii="Times New Roman" w:hAnsi="Times New Roman"/>
          <w:sz w:val="28"/>
          <w:szCs w:val="28"/>
        </w:rPr>
        <w:t>троку 7 таблицы раздела 1 «Паспорт Подпрограммы № 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CB20A9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CB20A9" w:rsidRDefault="00BD732B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B20A9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570 862 897,95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краевого бюджета — 119 602 10</w:t>
            </w:r>
            <w:r w:rsidR="00450473" w:rsidRPr="00CB20A9">
              <w:rPr>
                <w:rFonts w:ascii="Times New Roman" w:hAnsi="Times New Roman"/>
                <w:sz w:val="28"/>
                <w:szCs w:val="27"/>
              </w:rPr>
              <w:t>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2018 г. — 119</w:t>
            </w:r>
            <w:r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602</w:t>
            </w:r>
            <w:r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10</w:t>
            </w:r>
            <w:r w:rsidR="00450473" w:rsidRPr="00CB20A9">
              <w:rPr>
                <w:rFonts w:ascii="Times New Roman" w:hAnsi="Times New Roman"/>
                <w:sz w:val="28"/>
                <w:szCs w:val="27"/>
              </w:rPr>
              <w:t>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,00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2019 г. —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2020 г. — 0,00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>451 260 79</w:t>
            </w:r>
            <w:r w:rsidR="00450473" w:rsidRPr="00CB20A9">
              <w:rPr>
                <w:rFonts w:ascii="Times New Roman" w:hAnsi="Times New Roman"/>
                <w:sz w:val="28"/>
                <w:szCs w:val="28"/>
              </w:rPr>
              <w:t>7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,95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2018 г. — 195</w:t>
            </w:r>
            <w:r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360</w:t>
            </w:r>
            <w:r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596,67 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2019 г. — 152 950 100,64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CB20A9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2020 г. — 102 950 100,64 руб.</w:t>
            </w:r>
          </w:p>
        </w:tc>
      </w:tr>
    </w:tbl>
    <w:p w:rsidR="00BD732B" w:rsidRPr="00CB20A9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lastRenderedPageBreak/>
        <w:t>1.5.2.</w:t>
      </w:r>
      <w:r w:rsidR="00BD732B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Р</w:t>
      </w:r>
      <w:r w:rsidR="00BD732B" w:rsidRPr="00CB20A9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CB20A9">
        <w:rPr>
          <w:rFonts w:ascii="Times New Roman" w:hAnsi="Times New Roman"/>
          <w:sz w:val="28"/>
          <w:szCs w:val="28"/>
        </w:rPr>
        <w:t>дств кр</w:t>
      </w:r>
      <w:proofErr w:type="gramEnd"/>
      <w:r w:rsidRPr="00CB20A9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2018 – 2020 годы составит 570 862 897,95 руб., в том числе за счет средств: 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краевого бюджета — 119 602 10</w:t>
      </w:r>
      <w:r w:rsidR="00450473" w:rsidRPr="00CB20A9">
        <w:rPr>
          <w:rFonts w:ascii="Times New Roman" w:hAnsi="Times New Roman"/>
          <w:sz w:val="28"/>
          <w:szCs w:val="28"/>
        </w:rPr>
        <w:t>0</w:t>
      </w:r>
      <w:r w:rsidRPr="00CB20A9">
        <w:rPr>
          <w:rFonts w:ascii="Times New Roman" w:hAnsi="Times New Roman"/>
          <w:sz w:val="28"/>
          <w:szCs w:val="28"/>
        </w:rPr>
        <w:t>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119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602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10</w:t>
      </w:r>
      <w:r w:rsidR="00450473" w:rsidRPr="00CB20A9">
        <w:rPr>
          <w:rFonts w:ascii="Times New Roman" w:hAnsi="Times New Roman"/>
          <w:sz w:val="28"/>
          <w:szCs w:val="28"/>
        </w:rPr>
        <w:t>0</w:t>
      </w:r>
      <w:r w:rsidRPr="00CB20A9">
        <w:rPr>
          <w:rFonts w:ascii="Times New Roman" w:hAnsi="Times New Roman"/>
          <w:sz w:val="28"/>
          <w:szCs w:val="28"/>
        </w:rPr>
        <w:t>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—0,00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0,00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местный бюджет — 451 260 79</w:t>
      </w:r>
      <w:r w:rsidR="00450473" w:rsidRPr="00CB20A9">
        <w:rPr>
          <w:rFonts w:ascii="Times New Roman" w:hAnsi="Times New Roman"/>
          <w:sz w:val="28"/>
          <w:szCs w:val="28"/>
        </w:rPr>
        <w:t>7</w:t>
      </w:r>
      <w:r w:rsidRPr="00CB20A9">
        <w:rPr>
          <w:rFonts w:ascii="Times New Roman" w:hAnsi="Times New Roman"/>
          <w:sz w:val="28"/>
          <w:szCs w:val="28"/>
        </w:rPr>
        <w:t>,95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195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360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596,67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 152 950 100,64 руб.,</w:t>
      </w:r>
    </w:p>
    <w:p w:rsidR="00BD732B" w:rsidRPr="00CB20A9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102 950 100,64 руб.».</w:t>
      </w:r>
    </w:p>
    <w:p w:rsidR="00BD732B" w:rsidRPr="00CB20A9" w:rsidRDefault="00BD732B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>1.5</w:t>
      </w:r>
      <w:r w:rsidR="005E49F3" w:rsidRPr="00CB20A9">
        <w:rPr>
          <w:rFonts w:ascii="Times New Roman" w:hAnsi="Times New Roman"/>
          <w:sz w:val="28"/>
          <w:szCs w:val="28"/>
        </w:rPr>
        <w:t>.3.</w:t>
      </w:r>
      <w:r w:rsidRPr="00CB20A9">
        <w:rPr>
          <w:rFonts w:ascii="Times New Roman" w:hAnsi="Times New Roman"/>
          <w:sz w:val="28"/>
          <w:szCs w:val="28"/>
        </w:rPr>
        <w:t xml:space="preserve"> Приложение № 2 </w:t>
      </w:r>
      <w:r w:rsidR="00F62CB8" w:rsidRPr="00CB20A9">
        <w:rPr>
          <w:rFonts w:ascii="Times New Roman" w:hAnsi="Times New Roman"/>
          <w:sz w:val="28"/>
          <w:szCs w:val="28"/>
        </w:rPr>
        <w:t>к подпрограмме №1 муниципальной программ</w:t>
      </w:r>
      <w:r w:rsidR="007B161B" w:rsidRPr="00CB20A9">
        <w:rPr>
          <w:rFonts w:ascii="Times New Roman" w:hAnsi="Times New Roman"/>
          <w:sz w:val="28"/>
          <w:szCs w:val="28"/>
        </w:rPr>
        <w:t>ы</w:t>
      </w:r>
      <w:r w:rsidR="00F62CB8" w:rsidRPr="00CB20A9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</w:t>
      </w:r>
      <w:r w:rsidRPr="00CB20A9">
        <w:rPr>
          <w:rFonts w:ascii="Times New Roman" w:hAnsi="Times New Roman"/>
          <w:sz w:val="28"/>
          <w:szCs w:val="28"/>
        </w:rPr>
        <w:t>изложить в</w:t>
      </w:r>
      <w:r w:rsidRPr="00CB20A9">
        <w:rPr>
          <w:rFonts w:ascii="Times New Roman" w:hAnsi="Times New Roman"/>
          <w:sz w:val="28"/>
          <w:szCs w:val="27"/>
        </w:rPr>
        <w:t xml:space="preserve"> новой редакции (Приложение № 3).</w:t>
      </w:r>
    </w:p>
    <w:p w:rsidR="00C54839" w:rsidRPr="00CB20A9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62CB8"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</w:t>
      </w:r>
      <w:proofErr w:type="gramStart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58509E"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62CB8"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CB20A9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CB20A9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CB20A9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1.6.1. С</w:t>
      </w:r>
      <w:r w:rsidR="00C54839" w:rsidRPr="00CB20A9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F62CB8" w:rsidRPr="00CB20A9">
        <w:rPr>
          <w:rFonts w:ascii="Times New Roman" w:hAnsi="Times New Roman"/>
          <w:sz w:val="28"/>
          <w:szCs w:val="28"/>
        </w:rPr>
        <w:t>3</w:t>
      </w:r>
      <w:r w:rsidR="00C54839" w:rsidRPr="00CB20A9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CB20A9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CB20A9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B20A9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CB20A9">
              <w:rPr>
                <w:rFonts w:ascii="Times New Roman" w:hAnsi="Times New Roman"/>
                <w:sz w:val="28"/>
                <w:szCs w:val="27"/>
              </w:rPr>
              <w:t>8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CB20A9">
              <w:rPr>
                <w:rFonts w:ascii="Times New Roman" w:hAnsi="Times New Roman"/>
                <w:sz w:val="28"/>
                <w:szCs w:val="27"/>
              </w:rPr>
              <w:t>20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F62CB8" w:rsidRPr="00CB20A9">
              <w:rPr>
                <w:rFonts w:ascii="Times New Roman" w:hAnsi="Times New Roman"/>
                <w:sz w:val="28"/>
                <w:szCs w:val="28"/>
              </w:rPr>
              <w:t>348 686 232,00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9B6B00" w:rsidRPr="00CB20A9">
              <w:rPr>
                <w:rFonts w:ascii="Times New Roman" w:hAnsi="Times New Roman"/>
                <w:sz w:val="28"/>
                <w:szCs w:val="27"/>
              </w:rPr>
              <w:t>0</w:t>
            </w:r>
            <w:r w:rsidR="000E6B69" w:rsidRPr="00CB20A9">
              <w:rPr>
                <w:rFonts w:ascii="Times New Roman" w:hAnsi="Times New Roman"/>
                <w:sz w:val="28"/>
                <w:szCs w:val="27"/>
              </w:rPr>
              <w:t>,00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F62CB8" w:rsidRPr="00CB20A9">
              <w:rPr>
                <w:rFonts w:ascii="Times New Roman" w:hAnsi="Times New Roman"/>
                <w:sz w:val="28"/>
                <w:szCs w:val="28"/>
              </w:rPr>
              <w:t>348 686 232</w:t>
            </w:r>
            <w:r w:rsidR="009B6B00" w:rsidRPr="00CB20A9">
              <w:rPr>
                <w:rFonts w:ascii="Times New Roman" w:hAnsi="Times New Roman"/>
                <w:sz w:val="28"/>
                <w:szCs w:val="28"/>
              </w:rPr>
              <w:t>,00</w:t>
            </w:r>
            <w:r w:rsidR="00077BDA"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в том числе: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CB20A9">
              <w:rPr>
                <w:rFonts w:ascii="Times New Roman" w:hAnsi="Times New Roman"/>
                <w:sz w:val="28"/>
                <w:szCs w:val="27"/>
              </w:rPr>
              <w:t>8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141</w:t>
            </w:r>
            <w:r w:rsidR="00F62CB8"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686 232</w:t>
            </w:r>
            <w:r w:rsidR="009B6B00" w:rsidRPr="00CB20A9">
              <w:rPr>
                <w:rFonts w:ascii="Times New Roman" w:hAnsi="Times New Roman"/>
                <w:sz w:val="28"/>
                <w:szCs w:val="27"/>
              </w:rPr>
              <w:t>,00</w:t>
            </w:r>
            <w:r w:rsidR="000E6B69" w:rsidRPr="00CB20A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CB20A9">
              <w:rPr>
                <w:rFonts w:ascii="Times New Roman" w:hAnsi="Times New Roman"/>
                <w:sz w:val="28"/>
                <w:szCs w:val="27"/>
              </w:rPr>
              <w:t>9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103</w:t>
            </w:r>
            <w:r w:rsidR="00F62CB8"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500 000</w:t>
            </w:r>
            <w:r w:rsidR="009B6B00" w:rsidRPr="00CB20A9">
              <w:rPr>
                <w:rFonts w:ascii="Times New Roman" w:hAnsi="Times New Roman"/>
                <w:sz w:val="28"/>
                <w:szCs w:val="27"/>
              </w:rPr>
              <w:t>,00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CB20A9" w:rsidRDefault="00C54839" w:rsidP="00F62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CB20A9">
              <w:rPr>
                <w:rFonts w:ascii="Times New Roman" w:hAnsi="Times New Roman"/>
                <w:sz w:val="28"/>
                <w:szCs w:val="27"/>
              </w:rPr>
              <w:t>20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103</w:t>
            </w:r>
            <w:r w:rsidR="00F62CB8" w:rsidRPr="00CB20A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500 000</w:t>
            </w:r>
            <w:r w:rsidR="009B6B00" w:rsidRPr="00CB20A9">
              <w:rPr>
                <w:rFonts w:ascii="Times New Roman" w:hAnsi="Times New Roman"/>
                <w:sz w:val="28"/>
                <w:szCs w:val="27"/>
              </w:rPr>
              <w:t>,00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CB20A9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CB20A9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lastRenderedPageBreak/>
        <w:t>1.6.2.</w:t>
      </w:r>
      <w:r w:rsidR="00C54839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Р</w:t>
      </w:r>
      <w:r w:rsidR="00EE7DF6" w:rsidRPr="00CB20A9">
        <w:rPr>
          <w:rFonts w:ascii="Times New Roman" w:hAnsi="Times New Roman"/>
          <w:sz w:val="28"/>
          <w:szCs w:val="28"/>
        </w:rPr>
        <w:t>аздел</w:t>
      </w:r>
      <w:r w:rsidR="00C54839" w:rsidRPr="00CB20A9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CB20A9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«</w:t>
      </w:r>
      <w:r w:rsidR="00747680" w:rsidRPr="00CB20A9">
        <w:rPr>
          <w:rFonts w:ascii="Times New Roman" w:hAnsi="Times New Roman"/>
          <w:sz w:val="28"/>
          <w:szCs w:val="28"/>
        </w:rPr>
        <w:t xml:space="preserve">2.7. </w:t>
      </w:r>
      <w:r w:rsidR="007A1C2A" w:rsidRPr="00CB20A9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CB20A9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CB20A9" w:rsidRDefault="00EE7DF6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F62CB8" w:rsidRPr="00CB20A9" w:rsidRDefault="00C54839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CB20A9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F62CB8" w:rsidRPr="00CB20A9">
        <w:rPr>
          <w:rFonts w:ascii="Times New Roman" w:hAnsi="Times New Roman"/>
          <w:sz w:val="28"/>
          <w:szCs w:val="28"/>
        </w:rPr>
        <w:t xml:space="preserve">348 686 232,00 руб., в том числе за счет средств: 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местный бюджет — 348 686 232,00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141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686 232,00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 103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500 000,00 руб.,</w:t>
      </w:r>
    </w:p>
    <w:p w:rsidR="00042B10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103</w:t>
      </w:r>
      <w:r w:rsidRPr="00CB20A9">
        <w:rPr>
          <w:rFonts w:ascii="Times New Roman" w:hAnsi="Times New Roman"/>
          <w:sz w:val="28"/>
          <w:szCs w:val="28"/>
          <w:lang w:val="en-US"/>
        </w:rPr>
        <w:t> </w:t>
      </w:r>
      <w:r w:rsidRPr="00CB20A9">
        <w:rPr>
          <w:rFonts w:ascii="Times New Roman" w:hAnsi="Times New Roman"/>
          <w:sz w:val="28"/>
          <w:szCs w:val="28"/>
        </w:rPr>
        <w:t>500 000,00 руб.</w:t>
      </w:r>
      <w:r w:rsidR="00613B82" w:rsidRPr="00CB20A9">
        <w:rPr>
          <w:rFonts w:ascii="Times New Roman" w:hAnsi="Times New Roman"/>
          <w:sz w:val="28"/>
          <w:szCs w:val="28"/>
        </w:rPr>
        <w:t>».</w:t>
      </w:r>
    </w:p>
    <w:p w:rsidR="00C54839" w:rsidRPr="00CB20A9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>1.</w:t>
      </w:r>
      <w:r w:rsidR="005E49F3" w:rsidRPr="00CB20A9">
        <w:rPr>
          <w:rFonts w:ascii="Times New Roman" w:hAnsi="Times New Roman"/>
          <w:sz w:val="28"/>
          <w:szCs w:val="28"/>
        </w:rPr>
        <w:t>6.3</w:t>
      </w:r>
      <w:r w:rsidRPr="00CB20A9">
        <w:rPr>
          <w:rFonts w:ascii="Times New Roman" w:hAnsi="Times New Roman"/>
          <w:sz w:val="28"/>
          <w:szCs w:val="28"/>
        </w:rPr>
        <w:t xml:space="preserve">. Приложение № 2 </w:t>
      </w:r>
      <w:r w:rsidR="00F62CB8" w:rsidRPr="00CB20A9">
        <w:rPr>
          <w:rFonts w:ascii="Times New Roman" w:hAnsi="Times New Roman"/>
          <w:sz w:val="28"/>
          <w:szCs w:val="28"/>
        </w:rPr>
        <w:t>к подпрограмме №3 муниципальной программ</w:t>
      </w:r>
      <w:r w:rsidR="007B161B" w:rsidRPr="00CB20A9">
        <w:rPr>
          <w:rFonts w:ascii="Times New Roman" w:hAnsi="Times New Roman"/>
          <w:sz w:val="28"/>
          <w:szCs w:val="28"/>
        </w:rPr>
        <w:t>ы</w:t>
      </w:r>
      <w:r w:rsidR="00F62CB8" w:rsidRPr="00CB20A9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</w:t>
      </w:r>
      <w:r w:rsidRPr="00CB20A9">
        <w:rPr>
          <w:rFonts w:ascii="Times New Roman" w:hAnsi="Times New Roman"/>
          <w:sz w:val="28"/>
          <w:szCs w:val="28"/>
        </w:rPr>
        <w:t>изложить в</w:t>
      </w:r>
      <w:r w:rsidRPr="00CB20A9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62CB8" w:rsidRPr="00CB20A9">
        <w:rPr>
          <w:rFonts w:ascii="Times New Roman" w:hAnsi="Times New Roman"/>
          <w:sz w:val="28"/>
          <w:szCs w:val="27"/>
        </w:rPr>
        <w:t>4</w:t>
      </w:r>
      <w:r w:rsidRPr="00CB20A9">
        <w:rPr>
          <w:rFonts w:ascii="Times New Roman" w:hAnsi="Times New Roman"/>
          <w:sz w:val="28"/>
          <w:szCs w:val="27"/>
        </w:rPr>
        <w:t>).</w:t>
      </w:r>
    </w:p>
    <w:p w:rsidR="009B6B00" w:rsidRPr="00CB20A9" w:rsidRDefault="009B6B00" w:rsidP="009B6B00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5E49F3"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</w:t>
      </w:r>
      <w:proofErr w:type="gramStart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 w:rsidRPr="00CB20A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3.4 </w:t>
      </w:r>
      <w:r w:rsidRPr="00CB20A9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CB20A9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CB20A9">
        <w:rPr>
          <w:rFonts w:ascii="Times New Roman" w:hAnsi="Times New Roman"/>
          <w:b w:val="0"/>
          <w:sz w:val="28"/>
          <w:szCs w:val="28"/>
        </w:rPr>
        <w:t>:</w:t>
      </w:r>
    </w:p>
    <w:p w:rsidR="009B6B00" w:rsidRPr="00CB20A9" w:rsidRDefault="005E49F3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1.7.1. С</w:t>
      </w:r>
      <w:r w:rsidR="009B6B00" w:rsidRPr="00CB20A9">
        <w:rPr>
          <w:rFonts w:ascii="Times New Roman" w:hAnsi="Times New Roman"/>
          <w:sz w:val="28"/>
          <w:szCs w:val="28"/>
        </w:rPr>
        <w:t>троку 7 таблицы раздела 1 «Паспорт Подпрограммы № 4»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6B00" w:rsidRPr="00CB20A9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0" w:rsidRPr="00CB20A9" w:rsidRDefault="009B6B00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B20A9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2018 – 2020 годы составит </w:t>
            </w:r>
            <w:r w:rsidR="00F62CB8" w:rsidRPr="00CB20A9">
              <w:rPr>
                <w:rFonts w:ascii="Times New Roman" w:hAnsi="Times New Roman"/>
                <w:sz w:val="28"/>
                <w:szCs w:val="28"/>
              </w:rPr>
              <w:t>321 348 601,81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краевого бюджета — 0,00 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F62CB8" w:rsidRPr="00CB20A9">
              <w:rPr>
                <w:rFonts w:ascii="Times New Roman" w:hAnsi="Times New Roman"/>
                <w:sz w:val="28"/>
                <w:szCs w:val="28"/>
              </w:rPr>
              <w:t>321 348 601,81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 w:rsidR="00F62CB8" w:rsidRPr="00CB20A9">
              <w:rPr>
                <w:rFonts w:ascii="Times New Roman" w:hAnsi="Times New Roman"/>
                <w:sz w:val="28"/>
                <w:szCs w:val="27"/>
              </w:rPr>
              <w:t>122 439 789,09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2019 г. — 99 454 406,36</w:t>
            </w:r>
            <w:r w:rsidRPr="00CB2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A9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9B6B00" w:rsidRPr="00CB20A9" w:rsidRDefault="009B6B00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B20A9">
              <w:rPr>
                <w:rFonts w:ascii="Times New Roman" w:hAnsi="Times New Roman"/>
                <w:sz w:val="28"/>
                <w:szCs w:val="27"/>
              </w:rPr>
              <w:t xml:space="preserve">      2020 г. — 99 454 406,36 руб.</w:t>
            </w:r>
          </w:p>
        </w:tc>
      </w:tr>
    </w:tbl>
    <w:p w:rsidR="009B6B00" w:rsidRPr="00CB20A9" w:rsidRDefault="005E49F3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1.7.2. Р</w:t>
      </w:r>
      <w:r w:rsidR="009B6B00" w:rsidRPr="00CB20A9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9B6B00" w:rsidRPr="00CB20A9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«2.7. Обоснование финансовых, материальных и трудовых затрат </w:t>
      </w:r>
      <w:r w:rsidRPr="00CB20A9">
        <w:rPr>
          <w:rFonts w:ascii="Times New Roman" w:hAnsi="Times New Roman"/>
          <w:sz w:val="28"/>
          <w:szCs w:val="28"/>
        </w:rPr>
        <w:lastRenderedPageBreak/>
        <w:t>(ресурсное обеспечение Подпрограммы) с указанием источников финансирования.</w:t>
      </w:r>
    </w:p>
    <w:p w:rsidR="009B6B00" w:rsidRPr="00CB20A9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B00" w:rsidRPr="00CB20A9" w:rsidRDefault="009B6B00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CB20A9">
        <w:rPr>
          <w:rFonts w:ascii="Times New Roman" w:hAnsi="Times New Roman"/>
          <w:sz w:val="28"/>
          <w:szCs w:val="28"/>
        </w:rPr>
        <w:t>дств кр</w:t>
      </w:r>
      <w:proofErr w:type="gramEnd"/>
      <w:r w:rsidRPr="00CB20A9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F62CB8" w:rsidRPr="00CB20A9" w:rsidRDefault="009B6B00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2018 – 2020 годы составит </w:t>
      </w:r>
      <w:r w:rsidR="00F62CB8" w:rsidRPr="00CB20A9">
        <w:rPr>
          <w:rFonts w:ascii="Times New Roman" w:hAnsi="Times New Roman"/>
          <w:sz w:val="28"/>
          <w:szCs w:val="28"/>
        </w:rPr>
        <w:t xml:space="preserve">321 348 601,81 руб., в том числе за счет средств: 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местный бюджет — 321 348 601,81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2018 г. — 122 439 789,09 руб.,</w:t>
      </w:r>
    </w:p>
    <w:p w:rsidR="00F62CB8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 xml:space="preserve">      2019 г. — 99 454 406,36 руб.,</w:t>
      </w:r>
    </w:p>
    <w:p w:rsidR="009B6B00" w:rsidRPr="00CB20A9" w:rsidRDefault="00F62CB8" w:rsidP="00F62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 xml:space="preserve">      2020 г. — 99 454 406,36 руб.</w:t>
      </w:r>
      <w:r w:rsidR="009B6B00" w:rsidRPr="00CB20A9">
        <w:rPr>
          <w:rFonts w:ascii="Times New Roman" w:hAnsi="Times New Roman"/>
          <w:sz w:val="28"/>
          <w:szCs w:val="28"/>
        </w:rPr>
        <w:t>».</w:t>
      </w:r>
    </w:p>
    <w:p w:rsidR="009B6B00" w:rsidRPr="00CB20A9" w:rsidRDefault="009B6B00" w:rsidP="009B6B00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B20A9">
        <w:rPr>
          <w:rFonts w:ascii="Times New Roman" w:hAnsi="Times New Roman"/>
          <w:sz w:val="28"/>
          <w:szCs w:val="28"/>
        </w:rPr>
        <w:t>1.</w:t>
      </w:r>
      <w:r w:rsidR="005E49F3" w:rsidRPr="00CB20A9">
        <w:rPr>
          <w:rFonts w:ascii="Times New Roman" w:hAnsi="Times New Roman"/>
          <w:sz w:val="28"/>
          <w:szCs w:val="28"/>
        </w:rPr>
        <w:t>7</w:t>
      </w:r>
      <w:r w:rsidRPr="00CB20A9">
        <w:rPr>
          <w:rFonts w:ascii="Times New Roman" w:hAnsi="Times New Roman"/>
          <w:sz w:val="28"/>
          <w:szCs w:val="28"/>
        </w:rPr>
        <w:t>.</w:t>
      </w:r>
      <w:r w:rsidR="005E49F3" w:rsidRPr="00CB20A9">
        <w:rPr>
          <w:rFonts w:ascii="Times New Roman" w:hAnsi="Times New Roman"/>
          <w:sz w:val="28"/>
          <w:szCs w:val="28"/>
        </w:rPr>
        <w:t>3.</w:t>
      </w:r>
      <w:r w:rsidRPr="00CB20A9">
        <w:rPr>
          <w:rFonts w:ascii="Times New Roman" w:hAnsi="Times New Roman"/>
          <w:sz w:val="28"/>
          <w:szCs w:val="28"/>
        </w:rPr>
        <w:t xml:space="preserve"> Приложение № 2 </w:t>
      </w:r>
      <w:r w:rsidR="00F62CB8" w:rsidRPr="00CB20A9">
        <w:rPr>
          <w:rFonts w:ascii="Times New Roman" w:hAnsi="Times New Roman"/>
          <w:sz w:val="28"/>
          <w:szCs w:val="28"/>
        </w:rPr>
        <w:t xml:space="preserve">к подпрограмме №4 </w:t>
      </w:r>
      <w:r w:rsidR="007B161B" w:rsidRPr="00CB20A9">
        <w:rPr>
          <w:rFonts w:ascii="Times New Roman" w:hAnsi="Times New Roman"/>
          <w:sz w:val="28"/>
          <w:szCs w:val="28"/>
        </w:rPr>
        <w:t>муниципальной программы «Развитие транспортной системы, содержание и благоустройство территории ЗАТО Железногорск»</w:t>
      </w:r>
      <w:r w:rsidRPr="00CB20A9">
        <w:rPr>
          <w:rFonts w:ascii="Times New Roman" w:hAnsi="Times New Roman"/>
          <w:sz w:val="28"/>
          <w:szCs w:val="24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изложить в</w:t>
      </w:r>
      <w:r w:rsidRPr="00CB20A9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7B161B" w:rsidRPr="00CB20A9">
        <w:rPr>
          <w:rFonts w:ascii="Times New Roman" w:hAnsi="Times New Roman"/>
          <w:sz w:val="28"/>
          <w:szCs w:val="27"/>
        </w:rPr>
        <w:t>5</w:t>
      </w:r>
      <w:r w:rsidRPr="00CB20A9">
        <w:rPr>
          <w:rFonts w:ascii="Times New Roman" w:hAnsi="Times New Roman"/>
          <w:sz w:val="28"/>
          <w:szCs w:val="27"/>
        </w:rPr>
        <w:t>).</w:t>
      </w:r>
    </w:p>
    <w:p w:rsidR="007434B8" w:rsidRPr="00CB20A9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2. Управлению</w:t>
      </w:r>
      <w:r w:rsidR="009B4BDB" w:rsidRPr="00CB20A9">
        <w:rPr>
          <w:rFonts w:ascii="Times New Roman" w:hAnsi="Times New Roman"/>
          <w:sz w:val="28"/>
          <w:szCs w:val="28"/>
        </w:rPr>
        <w:t xml:space="preserve">  </w:t>
      </w:r>
      <w:r w:rsidRPr="00CB20A9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EB5645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Железногорск</w:t>
      </w:r>
      <w:r w:rsidR="009B4BDB" w:rsidRPr="00CB20A9">
        <w:rPr>
          <w:rFonts w:ascii="Times New Roman" w:hAnsi="Times New Roman"/>
          <w:sz w:val="28"/>
          <w:szCs w:val="28"/>
        </w:rPr>
        <w:t xml:space="preserve">         </w:t>
      </w:r>
      <w:r w:rsidRPr="00CB20A9">
        <w:rPr>
          <w:rFonts w:ascii="Times New Roman" w:hAnsi="Times New Roman"/>
          <w:sz w:val="28"/>
          <w:szCs w:val="28"/>
        </w:rPr>
        <w:t xml:space="preserve"> (</w:t>
      </w:r>
      <w:r w:rsidR="00CF7DAF" w:rsidRPr="00CB20A9">
        <w:rPr>
          <w:rFonts w:ascii="Times New Roman" w:hAnsi="Times New Roman"/>
          <w:sz w:val="28"/>
          <w:szCs w:val="28"/>
        </w:rPr>
        <w:t>Е</w:t>
      </w:r>
      <w:r w:rsidRPr="00CB20A9">
        <w:rPr>
          <w:rFonts w:ascii="Times New Roman" w:hAnsi="Times New Roman"/>
          <w:sz w:val="28"/>
          <w:szCs w:val="28"/>
        </w:rPr>
        <w:t>.В.</w:t>
      </w:r>
      <w:r w:rsidR="00BB52A4" w:rsidRPr="00CB20A9">
        <w:rPr>
          <w:rFonts w:ascii="Times New Roman" w:hAnsi="Times New Roman"/>
          <w:sz w:val="28"/>
          <w:szCs w:val="28"/>
        </w:rPr>
        <w:t xml:space="preserve"> </w:t>
      </w:r>
      <w:r w:rsidR="00CF7DAF" w:rsidRPr="00CB20A9">
        <w:rPr>
          <w:rFonts w:ascii="Times New Roman" w:hAnsi="Times New Roman"/>
          <w:sz w:val="28"/>
          <w:szCs w:val="28"/>
        </w:rPr>
        <w:t>Андросова</w:t>
      </w:r>
      <w:r w:rsidRPr="00CB20A9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CB20A9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>Железногорск (И.С.</w:t>
      </w:r>
      <w:r w:rsidR="00BB52A4" w:rsidRPr="00CB20A9">
        <w:rPr>
          <w:rFonts w:ascii="Times New Roman" w:hAnsi="Times New Roman"/>
          <w:sz w:val="28"/>
          <w:szCs w:val="28"/>
        </w:rPr>
        <w:t xml:space="preserve"> </w:t>
      </w:r>
      <w:r w:rsidRPr="00CB20A9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CB20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20A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CB20A9">
        <w:rPr>
          <w:rFonts w:ascii="Times New Roman" w:hAnsi="Times New Roman"/>
          <w:sz w:val="28"/>
          <w:szCs w:val="28"/>
        </w:rPr>
        <w:t>«</w:t>
      </w:r>
      <w:r w:rsidRPr="00CB20A9">
        <w:rPr>
          <w:rFonts w:ascii="Times New Roman" w:hAnsi="Times New Roman"/>
          <w:sz w:val="28"/>
          <w:szCs w:val="28"/>
        </w:rPr>
        <w:t>Интернет</w:t>
      </w:r>
      <w:r w:rsidR="0046386D" w:rsidRPr="00CB20A9">
        <w:rPr>
          <w:rFonts w:ascii="Times New Roman" w:hAnsi="Times New Roman"/>
          <w:sz w:val="28"/>
          <w:szCs w:val="28"/>
        </w:rPr>
        <w:t>»</w:t>
      </w:r>
      <w:r w:rsidRPr="00CB20A9">
        <w:rPr>
          <w:rFonts w:ascii="Times New Roman" w:hAnsi="Times New Roman"/>
          <w:sz w:val="28"/>
          <w:szCs w:val="28"/>
        </w:rPr>
        <w:t>.</w:t>
      </w:r>
    </w:p>
    <w:p w:rsidR="007434B8" w:rsidRPr="00CB20A9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A9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CB20A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B20A9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CB20A9">
        <w:rPr>
          <w:rFonts w:ascii="Times New Roman" w:hAnsi="Times New Roman" w:cs="Times New Roman"/>
          <w:sz w:val="28"/>
          <w:szCs w:val="28"/>
        </w:rPr>
        <w:t xml:space="preserve"> </w:t>
      </w:r>
      <w:r w:rsidRPr="00CB20A9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CB20A9">
        <w:rPr>
          <w:rFonts w:ascii="Times New Roman" w:hAnsi="Times New Roman" w:cs="Times New Roman"/>
          <w:sz w:val="28"/>
          <w:szCs w:val="28"/>
        </w:rPr>
        <w:t>С.Е. Пешкова</w:t>
      </w:r>
      <w:r w:rsidRPr="00CB20A9">
        <w:rPr>
          <w:rFonts w:ascii="Times New Roman" w:hAnsi="Times New Roman" w:cs="Times New Roman"/>
          <w:sz w:val="28"/>
          <w:szCs w:val="28"/>
        </w:rPr>
        <w:t>.</w:t>
      </w:r>
    </w:p>
    <w:p w:rsidR="007434B8" w:rsidRPr="00CB20A9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A9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CB20A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CB20A9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CB20A9" w:rsidRPr="00CB20A9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CB20A9" w:rsidRPr="00CB20A9" w:rsidSect="004A00B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CB20A9">
        <w:rPr>
          <w:rFonts w:ascii="Times New Roman" w:hAnsi="Times New Roman"/>
          <w:sz w:val="28"/>
          <w:szCs w:val="28"/>
        </w:rPr>
        <w:t>Глав</w:t>
      </w:r>
      <w:r w:rsidR="00591DF5" w:rsidRPr="00CB20A9">
        <w:rPr>
          <w:rFonts w:ascii="Times New Roman" w:hAnsi="Times New Roman"/>
          <w:sz w:val="28"/>
          <w:szCs w:val="28"/>
        </w:rPr>
        <w:t>а</w:t>
      </w:r>
      <w:r w:rsidR="000E6B69" w:rsidRPr="00CB20A9">
        <w:rPr>
          <w:rFonts w:ascii="Times New Roman" w:hAnsi="Times New Roman"/>
          <w:sz w:val="28"/>
          <w:szCs w:val="28"/>
        </w:rPr>
        <w:t xml:space="preserve"> </w:t>
      </w:r>
      <w:r w:rsidR="009B4BDB" w:rsidRPr="00CB20A9">
        <w:rPr>
          <w:rFonts w:ascii="Times New Roman" w:hAnsi="Times New Roman"/>
          <w:sz w:val="28"/>
          <w:szCs w:val="28"/>
        </w:rPr>
        <w:t>ЗАТО г. Жел</w:t>
      </w:r>
      <w:r w:rsidR="0046386D" w:rsidRPr="00CB20A9">
        <w:rPr>
          <w:rFonts w:ascii="Times New Roman" w:hAnsi="Times New Roman"/>
          <w:sz w:val="28"/>
          <w:szCs w:val="28"/>
        </w:rPr>
        <w:t>е</w:t>
      </w:r>
      <w:r w:rsidR="009B4BDB" w:rsidRPr="00CB20A9">
        <w:rPr>
          <w:rFonts w:ascii="Times New Roman" w:hAnsi="Times New Roman"/>
          <w:sz w:val="28"/>
          <w:szCs w:val="28"/>
        </w:rPr>
        <w:t>зногорск</w:t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</w:r>
      <w:r w:rsidR="000E6B69" w:rsidRPr="00CB20A9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15260" w:type="dxa"/>
        <w:tblInd w:w="97" w:type="dxa"/>
        <w:tblLayout w:type="fixed"/>
        <w:tblLook w:val="04A0"/>
      </w:tblPr>
      <w:tblGrid>
        <w:gridCol w:w="1960"/>
        <w:gridCol w:w="2871"/>
        <w:gridCol w:w="451"/>
        <w:gridCol w:w="978"/>
        <w:gridCol w:w="335"/>
        <w:gridCol w:w="806"/>
        <w:gridCol w:w="407"/>
        <w:gridCol w:w="435"/>
        <w:gridCol w:w="699"/>
        <w:gridCol w:w="425"/>
        <w:gridCol w:w="313"/>
        <w:gridCol w:w="164"/>
        <w:gridCol w:w="236"/>
        <w:gridCol w:w="236"/>
        <w:gridCol w:w="185"/>
        <w:gridCol w:w="73"/>
        <w:gridCol w:w="236"/>
        <w:gridCol w:w="258"/>
        <w:gridCol w:w="52"/>
        <w:gridCol w:w="200"/>
        <w:gridCol w:w="740"/>
        <w:gridCol w:w="117"/>
        <w:gridCol w:w="592"/>
        <w:gridCol w:w="191"/>
        <w:gridCol w:w="668"/>
        <w:gridCol w:w="972"/>
        <w:gridCol w:w="153"/>
        <w:gridCol w:w="83"/>
        <w:gridCol w:w="424"/>
      </w:tblGrid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I178"/>
            <w:bookmarkEnd w:id="0"/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ЗАТО г.</w:t>
            </w:r>
            <w:r w:rsidR="003324C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CB20A9">
              <w:rPr>
                <w:rFonts w:ascii="Times New Roman" w:eastAsia="Times New Roman" w:hAnsi="Times New Roman"/>
                <w:sz w:val="20"/>
              </w:rPr>
              <w:t>Железногорск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3324C6" w:rsidP="003324C6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</w:t>
            </w:r>
            <w:r w:rsidR="00CB20A9" w:rsidRPr="00CB20A9">
              <w:rPr>
                <w:rFonts w:ascii="Times New Roman" w:eastAsia="Times New Roman" w:hAnsi="Times New Roman"/>
                <w:sz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</w:rPr>
              <w:t xml:space="preserve"> 10.07.2018 № 1360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BA2CFE" w:rsidP="00CB20A9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"Развитие транспортной системы, содержание и благоустройство территории ЗАТО Железногорск"</w:t>
            </w:r>
          </w:p>
        </w:tc>
      </w:tr>
      <w:tr w:rsidR="00CB20A9" w:rsidRPr="00CB20A9" w:rsidTr="00CB20A9">
        <w:trPr>
          <w:trHeight w:val="20"/>
        </w:trPr>
        <w:tc>
          <w:tcPr>
            <w:tcW w:w="152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2018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581 062 743,76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357 274 507,00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1 245 611 757,76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314 962 696,67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570 862 897,95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антат (ул.Транзитная) за счет средств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1210000210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1 974 026,00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4 714 026,00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348 686 232,00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открытого конкурса, на территории ЗАТО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122 439 789,09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321 348 601,81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1240000070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благоустройство ул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Выполнение проектных работ на устройство искусственного освещения ул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аводская в </w:t>
            </w:r>
            <w:proofErr w:type="spellStart"/>
            <w:r w:rsidRPr="00CB20A9">
              <w:rPr>
                <w:rFonts w:ascii="Times New Roman" w:eastAsia="Times New Roman" w:hAnsi="Times New Roman"/>
                <w:sz w:val="20"/>
              </w:rPr>
              <w:t>пос.Поргорном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CB20A9" w:rsidRPr="00CB20A9" w:rsidTr="00CB20A9">
        <w:trPr>
          <w:trHeight w:val="2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  <w:r w:rsidRPr="00CB20A9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8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Руководитель Управления городского хозяйства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</w:tr>
      <w:tr w:rsidR="00CB20A9" w:rsidRPr="00CB20A9" w:rsidTr="00CB20A9">
        <w:trPr>
          <w:gridAfter w:val="1"/>
          <w:wAfter w:w="424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bookmarkStart w:id="1" w:name="RANGE!A1:G227"/>
            <w:bookmarkEnd w:id="1"/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3324C6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 xml:space="preserve"> 10.07.2018 № 1360</w:t>
            </w:r>
          </w:p>
        </w:tc>
      </w:tr>
      <w:tr w:rsidR="00CB20A9" w:rsidRPr="00CB20A9" w:rsidTr="00CB20A9">
        <w:trPr>
          <w:gridAfter w:val="1"/>
          <w:wAfter w:w="424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475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CB20A9" w:rsidRPr="00CB20A9" w:rsidTr="00CB20A9">
        <w:trPr>
          <w:gridAfter w:val="2"/>
          <w:wAfter w:w="507" w:type="dxa"/>
          <w:trHeight w:val="23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694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CB20A9" w:rsidRPr="00CB20A9" w:rsidTr="00CB20A9">
        <w:trPr>
          <w:gridAfter w:val="2"/>
          <w:wAfter w:w="507" w:type="dxa"/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4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gridAfter w:val="2"/>
          <w:wAfter w:w="507" w:type="dxa"/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4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2018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2019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2020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581 062 743,76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1 245 611 757,76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120 127 460,00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120 127 460,00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460 935 283,76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1 125 484 297,76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314 962 696,67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570 862 897,95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195 360 596,67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451 260 797,95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1 974 026,00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4 714 026,00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1 448 666,00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4 188 666,00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348 686 232,00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348 686 232,00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122 439 789,09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321 348 601,81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122 439 789,09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321 348 601,81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gridAfter w:val="2"/>
          <w:wAfter w:w="507" w:type="dxa"/>
          <w:trHeight w:val="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B20A9" w:rsidRPr="00CB20A9" w:rsidRDefault="00CB20A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B20A9" w:rsidRPr="00CB20A9" w:rsidRDefault="00CB20A9">
      <w:pPr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101"/>
        <w:gridCol w:w="1843"/>
        <w:gridCol w:w="1228"/>
        <w:gridCol w:w="728"/>
        <w:gridCol w:w="753"/>
        <w:gridCol w:w="595"/>
        <w:gridCol w:w="1466"/>
        <w:gridCol w:w="1466"/>
        <w:gridCol w:w="1466"/>
        <w:gridCol w:w="1467"/>
        <w:gridCol w:w="2144"/>
      </w:tblGrid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1"/>
            <w:bookmarkStart w:id="3" w:name="RANGE!A1:K29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3324C6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 xml:space="preserve"> 10.07.2018 № 1360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CB20A9" w:rsidRPr="00CB20A9" w:rsidTr="00CB20A9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20A9" w:rsidRPr="00CB20A9" w:rsidTr="00CB20A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2018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2019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2020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Средства бюджета Красноярского края и бюджета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Проведение обследования и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 xml:space="preserve">Обследование мостов: пешеходный мост ул.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Андреева (руч.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Байкал),  мост ул.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(руч.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Толгут), пос. Подгорный, ул.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Дальняя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(руч. Толгут)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Обеспечение софинансирования участия ЗАТО Железногорск в краевых программах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Ремонт автомобильных  дорог общего пользования местного значения за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55 245 141,96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105 245 141,96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Средства бюджета Красноярского края и бюджета ЗАТО Железногорск на ремонт дорог общего пользования местного значения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Составление проектно-сметной документации на устранение дефектов моста ул.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(р. Кантат) по результатам обследования, выполненного в 2017 году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Расходы на ремонт автомобильных дорог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Ремонт автодороги "улица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Промышленная", являющейся подъездом к садоводческим товариществам №№45, 47, 48, 50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314 962 696,67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570 862 897,95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309 962 696,67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565 862 897,95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B20A9" w:rsidRPr="00CB20A9" w:rsidRDefault="00CB20A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B20A9" w:rsidRPr="00CB20A9" w:rsidRDefault="00CB20A9">
      <w:pPr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053"/>
        <w:gridCol w:w="1910"/>
        <w:gridCol w:w="1216"/>
        <w:gridCol w:w="728"/>
        <w:gridCol w:w="753"/>
        <w:gridCol w:w="595"/>
        <w:gridCol w:w="1466"/>
        <w:gridCol w:w="1466"/>
        <w:gridCol w:w="1466"/>
        <w:gridCol w:w="1469"/>
        <w:gridCol w:w="2135"/>
      </w:tblGrid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3324C6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 xml:space="preserve"> 10.07.2018 № 1360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CB20A9" w:rsidRPr="00CB20A9" w:rsidTr="00CB20A9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20A9" w:rsidRPr="00CB20A9" w:rsidTr="00CB20A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2018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2019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2020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открытого конкурса,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Предоставление перевозчику субсидии из местного бюджета в целях погашения задолженности 2017 года на организацию регулярных пассажирских перевозок автомобильным транспортом по муниципальным маршрутам по результатам открытого конкурса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26 937 400,00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Приобретение новых автобусов в целях организации перевозки пассажиров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110 398 221,00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317 398 221,00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Организация перевозки пассажиров на территории ЗАТО Железногорск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348 686 232,00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348 686 232,00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B20A9" w:rsidRPr="00CB20A9" w:rsidRDefault="00CB20A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B20A9" w:rsidRPr="00CB20A9" w:rsidRDefault="00CB20A9">
      <w:pPr>
        <w:rPr>
          <w:rFonts w:ascii="Times New Roman" w:hAnsi="Times New Roman"/>
          <w:sz w:val="28"/>
          <w:szCs w:val="28"/>
        </w:rPr>
      </w:pPr>
      <w:r w:rsidRPr="00CB20A9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211"/>
        <w:gridCol w:w="1979"/>
        <w:gridCol w:w="1216"/>
        <w:gridCol w:w="728"/>
        <w:gridCol w:w="753"/>
        <w:gridCol w:w="595"/>
        <w:gridCol w:w="1466"/>
        <w:gridCol w:w="1366"/>
        <w:gridCol w:w="1366"/>
        <w:gridCol w:w="1471"/>
        <w:gridCol w:w="2106"/>
      </w:tblGrid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30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3324C6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 xml:space="preserve"> 10.07.2018 № 1360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CB20A9" w:rsidRPr="00CB20A9" w:rsidTr="00CB20A9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20A9" w:rsidRPr="00CB20A9" w:rsidTr="00CB20A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2018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2019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2020</w:t>
            </w:r>
            <w:r w:rsidRPr="00CB20A9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Содержание пляжей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. Железногорск, пос. Подгорный, спасательной станции, гидротехнических сооружений, городских часов, общественных туалетов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фонтана пл. Королева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Продолжение работ по благоустройству территорий общего </w:t>
            </w: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пользования, начатых в 2017 году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lastRenderedPageBreak/>
              <w:t>Расходы на благоустройство ул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агородная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Удаление тополей вдоль ул. 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Загородная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 в целях установки опор уличного освещения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Выполнение проектных работ на устройство искусственного освещения ул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.З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 xml:space="preserve">аводская в </w:t>
            </w:r>
            <w:proofErr w:type="spellStart"/>
            <w:r w:rsidRPr="00CB20A9">
              <w:rPr>
                <w:rFonts w:ascii="Times New Roman" w:eastAsia="Times New Roman" w:hAnsi="Times New Roman"/>
                <w:sz w:val="20"/>
              </w:rPr>
              <w:t>пос.Поргорном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122 439 789,09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321 348 601,81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B20A9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120 944 655,09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319 853 467,81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CB20A9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CB20A9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20A9" w:rsidRPr="00CB20A9" w:rsidTr="00CB20A9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B20A9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A9" w:rsidRPr="00CB20A9" w:rsidRDefault="00CB20A9" w:rsidP="00CB20A9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A9" w:rsidRPr="00CB20A9" w:rsidRDefault="00CB20A9" w:rsidP="00CB20A9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D12B6" w:rsidRPr="00CB20A9" w:rsidRDefault="00BD12B6" w:rsidP="00CB20A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D12B6" w:rsidRPr="00CB20A9" w:rsidSect="00CB20A9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B8" w:rsidRDefault="00F62CB8">
      <w:r>
        <w:separator/>
      </w:r>
    </w:p>
  </w:endnote>
  <w:endnote w:type="continuationSeparator" w:id="0">
    <w:p w:rsidR="00F62CB8" w:rsidRDefault="00F6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B8" w:rsidRDefault="00F62CB8">
      <w:r>
        <w:separator/>
      </w:r>
    </w:p>
  </w:footnote>
  <w:footnote w:type="continuationSeparator" w:id="0">
    <w:p w:rsidR="00F62CB8" w:rsidRDefault="00F62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4A00B7" w:rsidRDefault="00400228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4A00B7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3324C6">
          <w:rPr>
            <w:rFonts w:ascii="Times New Roman" w:hAnsi="Times New Roman"/>
            <w:noProof/>
            <w:sz w:val="20"/>
          </w:rPr>
          <w:t>19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4A00B7" w:rsidRDefault="004A00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B7" w:rsidRDefault="004A00B7">
    <w:pPr>
      <w:pStyle w:val="a7"/>
      <w:jc w:val="center"/>
    </w:pPr>
  </w:p>
  <w:p w:rsidR="004A00B7" w:rsidRDefault="004A00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24C6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00228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2CFE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20A9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677A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CB20A9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CB20A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CB20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CB20A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CB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CB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CB2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CB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CB2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CB20A9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73">
    <w:name w:val="xl73"/>
    <w:basedOn w:val="a"/>
    <w:rsid w:val="00CB20A9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74">
    <w:name w:val="xl74"/>
    <w:basedOn w:val="a"/>
    <w:rsid w:val="00CB20A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CB20A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a"/>
    <w:rsid w:val="00CB20A9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CB20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EB1F1-0123-4E21-BD21-59C86FFD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6382</Words>
  <Characters>42833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Nikulin</cp:lastModifiedBy>
  <cp:revision>4</cp:revision>
  <cp:lastPrinted>2018-07-04T07:50:00Z</cp:lastPrinted>
  <dcterms:created xsi:type="dcterms:W3CDTF">2018-07-06T05:20:00Z</dcterms:created>
  <dcterms:modified xsi:type="dcterms:W3CDTF">2018-07-11T08:19:00Z</dcterms:modified>
</cp:coreProperties>
</file>